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12" w:rsidRPr="00505D12" w:rsidRDefault="00505D12" w:rsidP="00505D12">
      <w:pPr>
        <w:widowControl w:val="0"/>
        <w:autoSpaceDE w:val="0"/>
        <w:autoSpaceDN w:val="0"/>
        <w:jc w:val="center"/>
        <w:rPr>
          <w:sz w:val="25"/>
          <w:szCs w:val="25"/>
        </w:rPr>
      </w:pPr>
      <w:bookmarkStart w:id="0" w:name="_GoBack"/>
      <w:bookmarkEnd w:id="0"/>
      <w:r w:rsidRPr="00505D12">
        <w:rPr>
          <w:sz w:val="25"/>
          <w:szCs w:val="25"/>
        </w:rPr>
        <w:t>ОСНОВНЫЕ ПОКАЗАТЕЛИ ДЕЯТЕЛЬНОСТИ</w:t>
      </w:r>
    </w:p>
    <w:p w:rsidR="00505D12" w:rsidRPr="00505D12" w:rsidRDefault="00505D12" w:rsidP="00505D12">
      <w:pPr>
        <w:widowControl w:val="0"/>
        <w:autoSpaceDE w:val="0"/>
        <w:autoSpaceDN w:val="0"/>
        <w:jc w:val="center"/>
        <w:rPr>
          <w:sz w:val="25"/>
          <w:szCs w:val="25"/>
        </w:rPr>
      </w:pPr>
      <w:r w:rsidRPr="00505D12">
        <w:rPr>
          <w:sz w:val="25"/>
          <w:szCs w:val="25"/>
        </w:rPr>
        <w:t>__________________________________________________________</w:t>
      </w:r>
    </w:p>
    <w:p w:rsidR="00505D12" w:rsidRPr="00505D12" w:rsidRDefault="00505D12" w:rsidP="00505D1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5D12">
        <w:rPr>
          <w:sz w:val="22"/>
          <w:szCs w:val="22"/>
        </w:rPr>
        <w:t>(наименование субъекта малого (среднего) предпринимательства)</w:t>
      </w:r>
    </w:p>
    <w:p w:rsidR="00505D12" w:rsidRPr="00505D12" w:rsidRDefault="00505D12" w:rsidP="00505D12">
      <w:pPr>
        <w:widowControl w:val="0"/>
        <w:autoSpaceDE w:val="0"/>
        <w:autoSpaceDN w:val="0"/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1392"/>
        <w:gridCol w:w="2980"/>
      </w:tblGrid>
      <w:tr w:rsidR="00505D12" w:rsidRPr="00505D12" w:rsidTr="00505D12">
        <w:tc>
          <w:tcPr>
            <w:tcW w:w="567" w:type="dxa"/>
            <w:vAlign w:val="center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№ п/п</w:t>
            </w:r>
          </w:p>
        </w:tc>
        <w:tc>
          <w:tcPr>
            <w:tcW w:w="5046" w:type="dxa"/>
            <w:vAlign w:val="center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392" w:type="dxa"/>
            <w:vAlign w:val="center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Данные отчетного года</w:t>
            </w:r>
          </w:p>
          <w:p w:rsidR="00505D12" w:rsidRPr="00505D12" w:rsidRDefault="00702EFB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(2022</w:t>
            </w:r>
            <w:r w:rsidR="00505D12" w:rsidRPr="00505D12">
              <w:rPr>
                <w:sz w:val="25"/>
                <w:szCs w:val="25"/>
              </w:rPr>
              <w:t xml:space="preserve"> г.)</w:t>
            </w:r>
          </w:p>
        </w:tc>
        <w:tc>
          <w:tcPr>
            <w:tcW w:w="2980" w:type="dxa"/>
            <w:vAlign w:val="center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В процентах к предыдущему году</w:t>
            </w:r>
          </w:p>
          <w:p w:rsidR="00505D12" w:rsidRPr="00505D12" w:rsidRDefault="00702EFB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(2022 г./2021</w:t>
            </w:r>
            <w:r w:rsidR="00505D12" w:rsidRPr="00505D12">
              <w:rPr>
                <w:sz w:val="25"/>
                <w:szCs w:val="25"/>
              </w:rPr>
              <w:t xml:space="preserve"> г.)*100%</w:t>
            </w:r>
          </w:p>
        </w:tc>
      </w:tr>
      <w:tr w:rsidR="00505D12" w:rsidRPr="00505D12" w:rsidTr="00505D12">
        <w:tc>
          <w:tcPr>
            <w:tcW w:w="567" w:type="dxa"/>
            <w:vAlign w:val="center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1</w:t>
            </w:r>
          </w:p>
        </w:tc>
        <w:tc>
          <w:tcPr>
            <w:tcW w:w="5046" w:type="dxa"/>
            <w:vAlign w:val="center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2</w:t>
            </w:r>
          </w:p>
        </w:tc>
        <w:tc>
          <w:tcPr>
            <w:tcW w:w="1392" w:type="dxa"/>
            <w:vAlign w:val="center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3</w:t>
            </w:r>
          </w:p>
        </w:tc>
        <w:tc>
          <w:tcPr>
            <w:tcW w:w="2980" w:type="dxa"/>
            <w:vAlign w:val="center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4</w:t>
            </w:r>
          </w:p>
        </w:tc>
      </w:tr>
      <w:tr w:rsidR="00505D12" w:rsidRPr="00505D12" w:rsidTr="00505D12">
        <w:tc>
          <w:tcPr>
            <w:tcW w:w="567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1</w:t>
            </w:r>
          </w:p>
        </w:tc>
        <w:tc>
          <w:tcPr>
            <w:tcW w:w="5046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Выручка (доход) от реализации товаров (работ, услуг) без учета налога на добавленную стоимость, рублей</w:t>
            </w:r>
          </w:p>
        </w:tc>
        <w:tc>
          <w:tcPr>
            <w:tcW w:w="1392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980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</w:tr>
      <w:tr w:rsidR="00505D12" w:rsidRPr="00505D12" w:rsidTr="00505D12">
        <w:tc>
          <w:tcPr>
            <w:tcW w:w="567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2</w:t>
            </w:r>
          </w:p>
        </w:tc>
        <w:tc>
          <w:tcPr>
            <w:tcW w:w="5046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Платежи в бюджетную систему Российской Федерации, рублей</w:t>
            </w:r>
          </w:p>
        </w:tc>
        <w:tc>
          <w:tcPr>
            <w:tcW w:w="1392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980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</w:tr>
      <w:tr w:rsidR="00505D12" w:rsidRPr="00505D12" w:rsidTr="00505D12">
        <w:tc>
          <w:tcPr>
            <w:tcW w:w="567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3</w:t>
            </w:r>
          </w:p>
        </w:tc>
        <w:tc>
          <w:tcPr>
            <w:tcW w:w="5046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Среднесписочная численность работников, человек</w:t>
            </w:r>
          </w:p>
        </w:tc>
        <w:tc>
          <w:tcPr>
            <w:tcW w:w="1392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980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</w:tr>
      <w:tr w:rsidR="00505D12" w:rsidRPr="00505D12" w:rsidTr="00505D12">
        <w:tc>
          <w:tcPr>
            <w:tcW w:w="567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4</w:t>
            </w:r>
          </w:p>
        </w:tc>
        <w:tc>
          <w:tcPr>
            <w:tcW w:w="5046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505D12">
              <w:rPr>
                <w:sz w:val="25"/>
                <w:szCs w:val="25"/>
              </w:rPr>
              <w:t>Среднемесячная начисленная заработная плата работников, рублей</w:t>
            </w:r>
          </w:p>
        </w:tc>
        <w:tc>
          <w:tcPr>
            <w:tcW w:w="1392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980" w:type="dxa"/>
          </w:tcPr>
          <w:p w:rsidR="00505D12" w:rsidRPr="00505D12" w:rsidRDefault="00505D12" w:rsidP="00505D1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</w:tr>
    </w:tbl>
    <w:p w:rsidR="00505D12" w:rsidRPr="00505D12" w:rsidRDefault="00505D12" w:rsidP="00505D12">
      <w:pPr>
        <w:widowControl w:val="0"/>
        <w:autoSpaceDE w:val="0"/>
        <w:autoSpaceDN w:val="0"/>
        <w:ind w:firstLine="540"/>
        <w:jc w:val="both"/>
        <w:rPr>
          <w:sz w:val="25"/>
          <w:szCs w:val="25"/>
        </w:rPr>
      </w:pPr>
    </w:p>
    <w:p w:rsidR="00505D12" w:rsidRPr="00505D12" w:rsidRDefault="00702EFB" w:rsidP="00505D12">
      <w:pPr>
        <w:widowControl w:val="0"/>
        <w:autoSpaceDE w:val="0"/>
        <w:autoSpaceDN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«____» _________________ 2023</w:t>
      </w:r>
      <w:r w:rsidR="00505D12" w:rsidRPr="00505D12">
        <w:rPr>
          <w:sz w:val="25"/>
          <w:szCs w:val="25"/>
        </w:rPr>
        <w:t xml:space="preserve"> года</w:t>
      </w:r>
    </w:p>
    <w:p w:rsidR="00505D12" w:rsidRPr="00505D12" w:rsidRDefault="00505D12" w:rsidP="00505D12">
      <w:pPr>
        <w:widowControl w:val="0"/>
        <w:autoSpaceDE w:val="0"/>
        <w:autoSpaceDN w:val="0"/>
        <w:ind w:firstLine="540"/>
        <w:jc w:val="both"/>
        <w:rPr>
          <w:sz w:val="25"/>
          <w:szCs w:val="25"/>
        </w:rPr>
      </w:pPr>
    </w:p>
    <w:p w:rsidR="00505D12" w:rsidRPr="00505D12" w:rsidRDefault="00505D12" w:rsidP="00505D12">
      <w:pPr>
        <w:widowControl w:val="0"/>
        <w:autoSpaceDE w:val="0"/>
        <w:autoSpaceDN w:val="0"/>
        <w:ind w:firstLine="540"/>
        <w:jc w:val="both"/>
        <w:rPr>
          <w:sz w:val="25"/>
          <w:szCs w:val="25"/>
        </w:rPr>
      </w:pPr>
      <w:r w:rsidRPr="00505D12">
        <w:rPr>
          <w:sz w:val="25"/>
          <w:szCs w:val="25"/>
        </w:rPr>
        <w:t>Руководитель организации (или ИП)</w:t>
      </w:r>
    </w:p>
    <w:p w:rsidR="00505D12" w:rsidRPr="00505D12" w:rsidRDefault="00505D12" w:rsidP="00505D12">
      <w:pPr>
        <w:widowControl w:val="0"/>
        <w:autoSpaceDE w:val="0"/>
        <w:autoSpaceDN w:val="0"/>
        <w:ind w:firstLine="540"/>
        <w:jc w:val="both"/>
        <w:rPr>
          <w:sz w:val="25"/>
          <w:szCs w:val="25"/>
        </w:rPr>
      </w:pPr>
    </w:p>
    <w:p w:rsidR="00505D12" w:rsidRPr="00505D12" w:rsidRDefault="00505D12" w:rsidP="00505D12">
      <w:pPr>
        <w:widowControl w:val="0"/>
        <w:autoSpaceDE w:val="0"/>
        <w:autoSpaceDN w:val="0"/>
        <w:ind w:firstLine="540"/>
        <w:jc w:val="both"/>
        <w:rPr>
          <w:sz w:val="25"/>
          <w:szCs w:val="25"/>
        </w:rPr>
      </w:pPr>
      <w:r w:rsidRPr="00505D12">
        <w:rPr>
          <w:sz w:val="25"/>
          <w:szCs w:val="25"/>
        </w:rPr>
        <w:t>М.П. (при наличии)</w:t>
      </w:r>
    </w:p>
    <w:p w:rsidR="00505D12" w:rsidRPr="00505D12" w:rsidRDefault="00505D12" w:rsidP="00505D12">
      <w:pPr>
        <w:widowControl w:val="0"/>
        <w:autoSpaceDE w:val="0"/>
        <w:autoSpaceDN w:val="0"/>
        <w:jc w:val="center"/>
        <w:rPr>
          <w:sz w:val="25"/>
          <w:szCs w:val="25"/>
        </w:rPr>
      </w:pPr>
    </w:p>
    <w:p w:rsidR="00505D12" w:rsidRPr="00505D12" w:rsidRDefault="00505D12" w:rsidP="00505D12">
      <w:pPr>
        <w:widowControl w:val="0"/>
        <w:autoSpaceDE w:val="0"/>
        <w:autoSpaceDN w:val="0"/>
        <w:jc w:val="center"/>
        <w:rPr>
          <w:sz w:val="25"/>
          <w:szCs w:val="25"/>
        </w:rPr>
      </w:pPr>
      <w:r w:rsidRPr="00505D12">
        <w:rPr>
          <w:sz w:val="25"/>
          <w:szCs w:val="25"/>
        </w:rPr>
        <w:t>_______________</w:t>
      </w:r>
    </w:p>
    <w:p w:rsidR="00A770D6" w:rsidRDefault="00102870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Default="00505D12" w:rsidP="00BE5F5C"/>
    <w:p w:rsidR="00505D12" w:rsidRPr="00BE5F5C" w:rsidRDefault="00505D12" w:rsidP="00BE5F5C"/>
    <w:sectPr w:rsidR="00505D12" w:rsidRPr="00BE5F5C" w:rsidSect="00505D1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6422"/>
    <w:rsid w:val="000261A4"/>
    <w:rsid w:val="00065725"/>
    <w:rsid w:val="00087947"/>
    <w:rsid w:val="00102870"/>
    <w:rsid w:val="001108EC"/>
    <w:rsid w:val="001725C6"/>
    <w:rsid w:val="00271A16"/>
    <w:rsid w:val="002F416C"/>
    <w:rsid w:val="00303719"/>
    <w:rsid w:val="003D682E"/>
    <w:rsid w:val="004B6B53"/>
    <w:rsid w:val="004E0D93"/>
    <w:rsid w:val="00505D12"/>
    <w:rsid w:val="006E781D"/>
    <w:rsid w:val="00702EFB"/>
    <w:rsid w:val="00765D69"/>
    <w:rsid w:val="007B7A9E"/>
    <w:rsid w:val="007C5426"/>
    <w:rsid w:val="007E162D"/>
    <w:rsid w:val="007F5CFA"/>
    <w:rsid w:val="0086795F"/>
    <w:rsid w:val="0087442C"/>
    <w:rsid w:val="00876422"/>
    <w:rsid w:val="008827B4"/>
    <w:rsid w:val="00932753"/>
    <w:rsid w:val="009A0E64"/>
    <w:rsid w:val="00A502A1"/>
    <w:rsid w:val="00A66BBB"/>
    <w:rsid w:val="00AE4061"/>
    <w:rsid w:val="00AE4908"/>
    <w:rsid w:val="00B90CB1"/>
    <w:rsid w:val="00BC181A"/>
    <w:rsid w:val="00BE5F5C"/>
    <w:rsid w:val="00BE72E2"/>
    <w:rsid w:val="00C078DF"/>
    <w:rsid w:val="00C264E6"/>
    <w:rsid w:val="00CB5ACE"/>
    <w:rsid w:val="00CD0420"/>
    <w:rsid w:val="00CE58A3"/>
    <w:rsid w:val="00D471C0"/>
    <w:rsid w:val="00E02E73"/>
    <w:rsid w:val="00E10A00"/>
    <w:rsid w:val="00E20D2B"/>
    <w:rsid w:val="00E41422"/>
    <w:rsid w:val="00E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4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E5F5C"/>
    <w:rPr>
      <w:color w:val="0000FF"/>
      <w:u w:val="single"/>
    </w:rPr>
  </w:style>
  <w:style w:type="paragraph" w:customStyle="1" w:styleId="ConsPlusNormal">
    <w:name w:val="ConsPlusNormal"/>
    <w:rsid w:val="008679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9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YuAPshechenko</dc:creator>
  <cp:keywords/>
  <dc:description/>
  <cp:lastModifiedBy>Татьяна</cp:lastModifiedBy>
  <cp:revision>13</cp:revision>
  <dcterms:created xsi:type="dcterms:W3CDTF">2019-07-02T05:25:00Z</dcterms:created>
  <dcterms:modified xsi:type="dcterms:W3CDTF">2023-02-21T10:30:00Z</dcterms:modified>
</cp:coreProperties>
</file>